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4407633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</w:t>
      </w:r>
      <w:r w:rsidR="00C51AE4">
        <w:rPr>
          <w:rFonts w:eastAsia="Calibri"/>
          <w:sz w:val="28"/>
          <w:szCs w:val="28"/>
        </w:rPr>
        <w:t xml:space="preserve">               ПРОЄКТ</w:t>
      </w:r>
      <w:r w:rsidR="003F6563">
        <w:rPr>
          <w:rFonts w:eastAsia="Calibri"/>
          <w:sz w:val="28"/>
          <w:szCs w:val="28"/>
        </w:rPr>
        <w:t xml:space="preserve">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34A7A" w:rsidP="00E36E1D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E36E1D">
              <w:rPr>
                <w:rFonts w:ascii="Times New Roman" w:hAnsi="Times New Roman"/>
                <w:b/>
                <w:bCs/>
                <w:sz w:val="28"/>
                <w:szCs w:val="28"/>
              </w:rPr>
              <w:t>П’ЯТА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E36E1D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____.____</w:t>
      </w:r>
      <w:r w:rsidR="00973EC9">
        <w:rPr>
          <w:b w:val="0"/>
          <w:sz w:val="28"/>
          <w:szCs w:val="28"/>
        </w:rPr>
        <w:t xml:space="preserve">.2025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______</w:t>
      </w:r>
      <w:r w:rsidR="0030660A" w:rsidRPr="0030660A">
        <w:rPr>
          <w:b w:val="0"/>
          <w:sz w:val="28"/>
          <w:szCs w:val="28"/>
        </w:rPr>
        <w:t>-7</w:t>
      </w:r>
      <w:r>
        <w:rPr>
          <w:b w:val="0"/>
          <w:sz w:val="28"/>
          <w:szCs w:val="28"/>
        </w:rPr>
        <w:t>5</w:t>
      </w:r>
      <w:r w:rsidR="0030660A" w:rsidRPr="0030660A">
        <w:rPr>
          <w:b w:val="0"/>
          <w:sz w:val="28"/>
          <w:szCs w:val="28"/>
        </w:rPr>
        <w:t>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E36E1D" w:rsidRPr="00E36E1D" w:rsidRDefault="00E36E1D" w:rsidP="00E36E1D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E36E1D"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 штатного розпису</w:t>
      </w:r>
    </w:p>
    <w:p w:rsidR="00F41B03" w:rsidRDefault="00E36E1D" w:rsidP="00E36E1D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E36E1D">
        <w:rPr>
          <w:rFonts w:eastAsia="MS Mincho"/>
          <w:b/>
          <w:color w:val="000000"/>
          <w:sz w:val="28"/>
          <w:szCs w:val="28"/>
          <w:lang w:eastAsia="uk-UA"/>
        </w:rPr>
        <w:t xml:space="preserve">Комунального підприємства «Муніципальна безпека» </w:t>
      </w:r>
      <w:r>
        <w:rPr>
          <w:rFonts w:eastAsia="MS Mincho"/>
          <w:b/>
          <w:color w:val="000000"/>
          <w:sz w:val="28"/>
          <w:szCs w:val="28"/>
          <w:lang w:eastAsia="uk-UA"/>
        </w:rPr>
        <w:t>Бучанської міської ради</w:t>
      </w:r>
    </w:p>
    <w:p w:rsidR="00E36E1D" w:rsidRDefault="00E36E1D" w:rsidP="00E36E1D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36E1D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E36E1D">
        <w:rPr>
          <w:rFonts w:eastAsia="Calibri"/>
          <w:color w:val="000000"/>
          <w:sz w:val="28"/>
          <w:szCs w:val="28"/>
        </w:rPr>
        <w:t>Розглянувши пропозицію начальника КП «Мун</w:t>
      </w:r>
      <w:r>
        <w:rPr>
          <w:rFonts w:eastAsia="Calibri"/>
          <w:color w:val="000000"/>
          <w:sz w:val="28"/>
          <w:szCs w:val="28"/>
        </w:rPr>
        <w:t>іципальна безпека»</w:t>
      </w:r>
      <w:r w:rsidR="00F13BAE">
        <w:rPr>
          <w:rFonts w:eastAsia="Calibri"/>
          <w:color w:val="000000"/>
          <w:sz w:val="28"/>
          <w:szCs w:val="28"/>
        </w:rPr>
        <w:t>БМР</w:t>
      </w:r>
      <w:r>
        <w:rPr>
          <w:rFonts w:eastAsia="Calibri"/>
          <w:color w:val="000000"/>
          <w:sz w:val="28"/>
          <w:szCs w:val="28"/>
        </w:rPr>
        <w:t xml:space="preserve"> Петра </w:t>
      </w:r>
      <w:proofErr w:type="spellStart"/>
      <w:r>
        <w:rPr>
          <w:rFonts w:eastAsia="Calibri"/>
          <w:color w:val="000000"/>
          <w:sz w:val="28"/>
          <w:szCs w:val="28"/>
        </w:rPr>
        <w:t>Мазіна</w:t>
      </w:r>
      <w:proofErr w:type="spellEnd"/>
      <w:r w:rsidRPr="00E36E1D">
        <w:rPr>
          <w:rFonts w:eastAsia="Calibri"/>
          <w:color w:val="000000"/>
          <w:sz w:val="28"/>
          <w:szCs w:val="28"/>
        </w:rPr>
        <w:t xml:space="preserve"> щодо  необхідності внесення змін до штатного розпису КП </w:t>
      </w:r>
      <w:r>
        <w:rPr>
          <w:rFonts w:eastAsia="Calibri"/>
          <w:color w:val="000000"/>
          <w:sz w:val="28"/>
          <w:szCs w:val="28"/>
        </w:rPr>
        <w:t>«</w:t>
      </w:r>
      <w:r w:rsidRPr="00E36E1D">
        <w:rPr>
          <w:rFonts w:eastAsia="Calibri"/>
          <w:color w:val="000000"/>
          <w:sz w:val="28"/>
          <w:szCs w:val="28"/>
        </w:rPr>
        <w:t>Муніципальна безпека</w:t>
      </w:r>
      <w:r>
        <w:rPr>
          <w:rFonts w:eastAsia="Calibri"/>
          <w:color w:val="000000"/>
          <w:sz w:val="28"/>
          <w:szCs w:val="28"/>
        </w:rPr>
        <w:t>»,</w:t>
      </w:r>
      <w:r w:rsidRPr="00E36E1D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відповідно до законів</w:t>
      </w:r>
      <w:r w:rsidRPr="00E36E1D">
        <w:rPr>
          <w:rFonts w:eastAsia="Calibri"/>
          <w:color w:val="000000"/>
          <w:sz w:val="28"/>
          <w:szCs w:val="28"/>
        </w:rPr>
        <w:t xml:space="preserve"> України «Про правовий режим воєнного стану», «Про основи національного спротиву», Порядк</w:t>
      </w:r>
      <w:r>
        <w:rPr>
          <w:rFonts w:eastAsia="Calibri"/>
          <w:color w:val="000000"/>
          <w:sz w:val="28"/>
          <w:szCs w:val="28"/>
        </w:rPr>
        <w:t>у</w:t>
      </w:r>
      <w:r w:rsidRPr="00E36E1D">
        <w:rPr>
          <w:rFonts w:eastAsia="Calibri"/>
          <w:color w:val="000000"/>
          <w:sz w:val="28"/>
          <w:szCs w:val="28"/>
        </w:rPr>
        <w:t xml:space="preserve"> організації та здійснення загальновійськової підготовки громадян України до національного спротиву, затвердженого постановою Кабінету Міністрів України від 29.12.2021 № 1443, Статут</w:t>
      </w:r>
      <w:r>
        <w:rPr>
          <w:rFonts w:eastAsia="Calibri"/>
          <w:color w:val="000000"/>
          <w:sz w:val="28"/>
          <w:szCs w:val="28"/>
        </w:rPr>
        <w:t xml:space="preserve">у </w:t>
      </w:r>
      <w:r w:rsidRPr="00E36E1D">
        <w:rPr>
          <w:rFonts w:eastAsia="Calibri"/>
          <w:color w:val="000000"/>
          <w:sz w:val="28"/>
          <w:szCs w:val="28"/>
        </w:rPr>
        <w:t xml:space="preserve">КП «Муніципальна безпека», </w:t>
      </w:r>
      <w:r>
        <w:rPr>
          <w:rFonts w:eastAsia="Calibri"/>
          <w:color w:val="000000"/>
          <w:sz w:val="28"/>
          <w:szCs w:val="28"/>
        </w:rPr>
        <w:t xml:space="preserve">з метою здійснення заходів з підготовки громадян до національного спротиву на території Бучанської міської територіальної громади, </w:t>
      </w:r>
      <w:r w:rsidR="00F41B03" w:rsidRPr="00F41B03">
        <w:rPr>
          <w:rFonts w:eastAsia="Calibri"/>
          <w:color w:val="000000"/>
          <w:sz w:val="28"/>
          <w:szCs w:val="28"/>
        </w:rPr>
        <w:t>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E36E1D" w:rsidP="00E36E1D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E36E1D">
        <w:rPr>
          <w:rFonts w:eastAsia="Calibri"/>
          <w:sz w:val="28"/>
          <w:szCs w:val="28"/>
        </w:rPr>
        <w:t>Затвердити з 01.05.2025 штатний розпис Комунального підприємства «Муніципальна безпека» Бучанської міської ради, з урахуванням внесених змін, згідно додатку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36E1D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E36E1D">
              <w:rPr>
                <w:rFonts w:eastAsia="Calibri"/>
                <w:b/>
                <w:sz w:val="28"/>
                <w:szCs w:val="22"/>
                <w:lang w:eastAsia="uk-UA"/>
              </w:rPr>
              <w:t>Начальник КП «Муніципальна безпека»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36E1D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Петро МАЗІН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C1D33" w:rsidRDefault="00CC1D33" w:rsidP="00193CD4">
      <w:r>
        <w:separator/>
      </w:r>
    </w:p>
  </w:endnote>
  <w:endnote w:type="continuationSeparator" w:id="0">
    <w:p w:rsidR="00CC1D33" w:rsidRDefault="00CC1D33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C1D33" w:rsidRDefault="00CC1D33" w:rsidP="00193CD4">
      <w:r>
        <w:separator/>
      </w:r>
    </w:p>
  </w:footnote>
  <w:footnote w:type="continuationSeparator" w:id="0">
    <w:p w:rsidR="00CC1D33" w:rsidRDefault="00CC1D33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45BFA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0660A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18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C6000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6B83"/>
    <w:rsid w:val="009622CE"/>
    <w:rsid w:val="00967FCF"/>
    <w:rsid w:val="0097168F"/>
    <w:rsid w:val="00973EC9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2BF9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7BDB"/>
    <w:rsid w:val="00C507A5"/>
    <w:rsid w:val="00C51AE4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1D33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0D6A"/>
    <w:rsid w:val="00D61E53"/>
    <w:rsid w:val="00D66D6B"/>
    <w:rsid w:val="00D77E7C"/>
    <w:rsid w:val="00D83840"/>
    <w:rsid w:val="00D860F9"/>
    <w:rsid w:val="00D87637"/>
    <w:rsid w:val="00D95524"/>
    <w:rsid w:val="00DA364E"/>
    <w:rsid w:val="00DA54A3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1D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3BAE"/>
    <w:rsid w:val="00F15777"/>
    <w:rsid w:val="00F16CFC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91EA0F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A74C3-4DF4-42B8-A22D-FAD73E3E7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</cp:revision>
  <cp:lastPrinted>2025-03-03T08:53:00Z</cp:lastPrinted>
  <dcterms:created xsi:type="dcterms:W3CDTF">2025-03-25T09:34:00Z</dcterms:created>
  <dcterms:modified xsi:type="dcterms:W3CDTF">2025-03-25T09:34:00Z</dcterms:modified>
</cp:coreProperties>
</file>